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1E5" w:rsidRDefault="00221503">
      <w:pPr>
        <w:spacing w:after="549" w:line="259" w:lineRule="auto"/>
        <w:ind w:left="0" w:firstLine="0"/>
        <w:jc w:val="right"/>
      </w:pPr>
      <w:r>
        <w:rPr>
          <w:noProof/>
        </w:rPr>
        <w:drawing>
          <wp:inline distT="0" distB="0" distL="0" distR="0">
            <wp:extent cx="1563370" cy="819785"/>
            <wp:effectExtent l="0" t="0" r="0" b="0"/>
            <wp:docPr id="822" name="Picture 8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" name="Picture 82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63370" cy="81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                                                                              </w:t>
      </w:r>
      <w:r>
        <w:rPr>
          <w:noProof/>
        </w:rPr>
        <w:drawing>
          <wp:inline distT="0" distB="0" distL="0" distR="0">
            <wp:extent cx="1598930" cy="455295"/>
            <wp:effectExtent l="0" t="0" r="0" b="0"/>
            <wp:docPr id="824" name="Picture 8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" name="Picture 82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98930" cy="45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</w:t>
      </w:r>
      <w:r>
        <w:t xml:space="preserve"> </w:t>
      </w:r>
    </w:p>
    <w:p w:rsidR="00C121E5" w:rsidRDefault="00221503">
      <w:pPr>
        <w:spacing w:after="0" w:line="259" w:lineRule="auto"/>
        <w:ind w:left="4" w:firstLine="0"/>
        <w:jc w:val="center"/>
      </w:pPr>
      <w:proofErr w:type="spellStart"/>
      <w:r>
        <w:rPr>
          <w:b/>
          <w:color w:val="002060"/>
          <w:sz w:val="44"/>
        </w:rPr>
        <w:t>Interrail</w:t>
      </w:r>
      <w:proofErr w:type="spellEnd"/>
      <w:r>
        <w:rPr>
          <w:b/>
          <w:color w:val="002060"/>
          <w:sz w:val="44"/>
        </w:rPr>
        <w:t xml:space="preserve"> Global Pass </w:t>
      </w:r>
      <w:r>
        <w:t xml:space="preserve"> </w:t>
      </w:r>
    </w:p>
    <w:p w:rsidR="00C121E5" w:rsidRDefault="00221503">
      <w:pPr>
        <w:ind w:left="-5"/>
      </w:pPr>
      <w:r>
        <w:t xml:space="preserve">With </w:t>
      </w:r>
      <w:proofErr w:type="spellStart"/>
      <w:r>
        <w:t>Interrail</w:t>
      </w:r>
      <w:proofErr w:type="spellEnd"/>
      <w:r>
        <w:t xml:space="preserve"> Global Pass you can travel all over Europe, choosing the flexible option (can be used 4, 5, 7 days out of 1 month validity, can be used 10, 15 days out of 2 months validity) or the continuous option (15, 22 days continuously, 1, 2, 3 month/m</w:t>
      </w:r>
      <w:r>
        <w:t xml:space="preserve">onths continuously).  </w:t>
      </w:r>
    </w:p>
    <w:p w:rsidR="00C121E5" w:rsidRDefault="00221503">
      <w:pPr>
        <w:spacing w:after="6"/>
        <w:ind w:left="-5"/>
      </w:pPr>
      <w:r>
        <w:t xml:space="preserve">The countries where </w:t>
      </w:r>
      <w:proofErr w:type="spellStart"/>
      <w:r>
        <w:t>Interrail</w:t>
      </w:r>
      <w:proofErr w:type="spellEnd"/>
      <w:r>
        <w:t xml:space="preserve"> Global Pass is </w:t>
      </w:r>
      <w:proofErr w:type="gramStart"/>
      <w:r>
        <w:t>valid,</w:t>
      </w:r>
      <w:proofErr w:type="gramEnd"/>
      <w:r>
        <w:t xml:space="preserve"> are the following: Austria, Belgium, Bosnia and  </w:t>
      </w:r>
    </w:p>
    <w:p w:rsidR="00C121E5" w:rsidRDefault="00221503">
      <w:pPr>
        <w:spacing w:after="6"/>
        <w:ind w:left="-5"/>
      </w:pPr>
      <w:r>
        <w:t xml:space="preserve">Herzegovina, Bulgaria, Croatia, Czech Republic, Denmark, Switzerland, Estonia, Finland, France,  </w:t>
      </w:r>
    </w:p>
    <w:p w:rsidR="00C121E5" w:rsidRDefault="00221503">
      <w:pPr>
        <w:ind w:left="-5"/>
      </w:pPr>
      <w:r>
        <w:t xml:space="preserve">Germany, Greece, Italy, Ireland, </w:t>
      </w:r>
      <w:r>
        <w:t xml:space="preserve">Luxembourg, Latvia, Lithuania, Great Britain, Montenegro, Macedonia, Norway, Netherlands, Poland, Portugal, Romania, Serbia, Slovakia, Slovenia, Spain, Sweden, Turkey, Hungary.  </w:t>
      </w:r>
    </w:p>
    <w:p w:rsidR="00C121E5" w:rsidRDefault="00221503">
      <w:pPr>
        <w:spacing w:after="6"/>
        <w:ind w:left="-5"/>
      </w:pPr>
      <w:r>
        <w:t>You can also travel by the shipping company ATTICA Group – sea crossing betwe</w:t>
      </w:r>
      <w:r>
        <w:t xml:space="preserve">en Greece and  </w:t>
      </w:r>
    </w:p>
    <w:p w:rsidR="00C121E5" w:rsidRDefault="00221503">
      <w:pPr>
        <w:ind w:left="-5"/>
      </w:pPr>
      <w:r>
        <w:t xml:space="preserve">Italy.  </w:t>
      </w:r>
    </w:p>
    <w:p w:rsidR="00C121E5" w:rsidRDefault="00221503">
      <w:pPr>
        <w:spacing w:after="256" w:line="259" w:lineRule="auto"/>
        <w:ind w:left="14" w:firstLine="0"/>
      </w:pPr>
      <w:r>
        <w:t>Fares</w:t>
      </w:r>
      <w:r>
        <w:rPr>
          <w:b/>
        </w:rPr>
        <w:t xml:space="preserve"> for </w:t>
      </w:r>
      <w:proofErr w:type="spellStart"/>
      <w:r>
        <w:rPr>
          <w:b/>
        </w:rPr>
        <w:t>Interrail</w:t>
      </w:r>
      <w:proofErr w:type="spellEnd"/>
      <w:r>
        <w:rPr>
          <w:b/>
        </w:rPr>
        <w:t xml:space="preserve"> Global Pass </w:t>
      </w:r>
      <w:r>
        <w:t xml:space="preserve"> </w:t>
      </w:r>
    </w:p>
    <w:p w:rsidR="00C121E5" w:rsidRDefault="00221503">
      <w:pPr>
        <w:spacing w:after="0" w:line="259" w:lineRule="auto"/>
        <w:ind w:left="439" w:firstLine="0"/>
        <w:jc w:val="center"/>
      </w:pPr>
      <w:r>
        <w:rPr>
          <w:b/>
        </w:rPr>
        <w:t xml:space="preserve"> </w:t>
      </w:r>
      <w:r>
        <w:t xml:space="preserve"> </w:t>
      </w:r>
    </w:p>
    <w:tbl>
      <w:tblPr>
        <w:tblStyle w:val="TableGrid"/>
        <w:tblW w:w="10031" w:type="dxa"/>
        <w:tblInd w:w="-92" w:type="dxa"/>
        <w:tblCellMar>
          <w:top w:w="13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184"/>
        <w:gridCol w:w="1176"/>
        <w:gridCol w:w="1133"/>
        <w:gridCol w:w="1135"/>
        <w:gridCol w:w="1136"/>
        <w:gridCol w:w="1135"/>
        <w:gridCol w:w="1132"/>
      </w:tblGrid>
      <w:tr w:rsidR="00C121E5">
        <w:trPr>
          <w:trHeight w:val="1298"/>
        </w:trPr>
        <w:tc>
          <w:tcPr>
            <w:tcW w:w="3184" w:type="dxa"/>
            <w:tcBorders>
              <w:top w:val="single" w:sz="4" w:space="0" w:color="70AD47"/>
              <w:left w:val="nil"/>
              <w:bottom w:val="single" w:sz="4" w:space="0" w:color="70AD47"/>
              <w:right w:val="nil"/>
            </w:tcBorders>
            <w:shd w:val="clear" w:color="auto" w:fill="70AD47"/>
          </w:tcPr>
          <w:p w:rsidR="00C121E5" w:rsidRDefault="00221503">
            <w:pPr>
              <w:spacing w:after="57" w:line="259" w:lineRule="auto"/>
              <w:ind w:left="430" w:firstLine="0"/>
              <w:jc w:val="center"/>
            </w:pPr>
            <w:r>
              <w:rPr>
                <w:b/>
                <w:color w:val="FFFFFF"/>
              </w:rPr>
              <w:t xml:space="preserve"> </w:t>
            </w:r>
            <w:r>
              <w:t xml:space="preserve"> </w:t>
            </w:r>
          </w:p>
          <w:p w:rsidR="00C121E5" w:rsidRDefault="00221503">
            <w:pPr>
              <w:spacing w:after="0" w:line="259" w:lineRule="auto"/>
              <w:ind w:left="255" w:firstLine="0"/>
              <w:jc w:val="center"/>
            </w:pPr>
            <w:r>
              <w:rPr>
                <w:b/>
              </w:rPr>
              <w:t xml:space="preserve">Validity </w:t>
            </w:r>
            <w:r>
              <w:t xml:space="preserve"> </w:t>
            </w:r>
          </w:p>
        </w:tc>
        <w:tc>
          <w:tcPr>
            <w:tcW w:w="2309" w:type="dxa"/>
            <w:gridSpan w:val="2"/>
            <w:tcBorders>
              <w:top w:val="single" w:sz="4" w:space="0" w:color="70AD47"/>
              <w:left w:val="nil"/>
              <w:bottom w:val="single" w:sz="4" w:space="0" w:color="70AD47"/>
              <w:right w:val="nil"/>
            </w:tcBorders>
            <w:shd w:val="clear" w:color="auto" w:fill="70AD47"/>
          </w:tcPr>
          <w:p w:rsidR="00C121E5" w:rsidRDefault="00221503">
            <w:pPr>
              <w:spacing w:after="19" w:line="259" w:lineRule="auto"/>
              <w:ind w:left="184" w:firstLine="0"/>
              <w:jc w:val="center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  <w:p w:rsidR="00C121E5" w:rsidRDefault="00221503">
            <w:pPr>
              <w:spacing w:after="2" w:line="271" w:lineRule="auto"/>
              <w:ind w:left="315" w:right="191" w:firstLine="0"/>
              <w:jc w:val="center"/>
            </w:pPr>
            <w:r>
              <w:rPr>
                <w:b/>
              </w:rPr>
              <w:t xml:space="preserve">Adults between  </w:t>
            </w:r>
            <w:r>
              <w:t xml:space="preserve"> </w:t>
            </w:r>
          </w:p>
          <w:p w:rsidR="00C121E5" w:rsidRDefault="00221503">
            <w:pPr>
              <w:spacing w:after="0" w:line="259" w:lineRule="auto"/>
              <w:ind w:left="4" w:firstLine="0"/>
              <w:jc w:val="center"/>
            </w:pPr>
            <w:r>
              <w:rPr>
                <w:b/>
              </w:rPr>
              <w:t xml:space="preserve">28 - 59 years  </w:t>
            </w:r>
            <w:r>
              <w:t xml:space="preserve"> </w:t>
            </w:r>
          </w:p>
        </w:tc>
        <w:tc>
          <w:tcPr>
            <w:tcW w:w="2271" w:type="dxa"/>
            <w:gridSpan w:val="2"/>
            <w:tcBorders>
              <w:top w:val="single" w:sz="4" w:space="0" w:color="70AD47"/>
              <w:left w:val="nil"/>
              <w:bottom w:val="single" w:sz="4" w:space="0" w:color="70AD47"/>
              <w:right w:val="nil"/>
            </w:tcBorders>
            <w:shd w:val="clear" w:color="auto" w:fill="70AD47"/>
          </w:tcPr>
          <w:p w:rsidR="00C121E5" w:rsidRDefault="00221503">
            <w:pPr>
              <w:spacing w:after="19" w:line="259" w:lineRule="auto"/>
              <w:ind w:left="184" w:firstLine="0"/>
              <w:jc w:val="center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  <w:p w:rsidR="00C121E5" w:rsidRDefault="00221503">
            <w:pPr>
              <w:spacing w:after="16" w:line="259" w:lineRule="auto"/>
              <w:ind w:left="285" w:firstLine="0"/>
            </w:pPr>
            <w:r>
              <w:rPr>
                <w:b/>
              </w:rPr>
              <w:t xml:space="preserve">Youth between  </w:t>
            </w:r>
            <w:r>
              <w:t xml:space="preserve"> </w:t>
            </w:r>
          </w:p>
          <w:p w:rsidR="00C121E5" w:rsidRDefault="00221503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12-27 years </w:t>
            </w:r>
            <w:r>
              <w:t xml:space="preserve"> </w:t>
            </w:r>
          </w:p>
        </w:tc>
        <w:tc>
          <w:tcPr>
            <w:tcW w:w="2267" w:type="dxa"/>
            <w:gridSpan w:val="2"/>
            <w:tcBorders>
              <w:top w:val="single" w:sz="4" w:space="0" w:color="70AD47"/>
              <w:left w:val="nil"/>
              <w:bottom w:val="single" w:sz="4" w:space="0" w:color="70AD47"/>
              <w:right w:val="single" w:sz="4" w:space="0" w:color="70AD47"/>
            </w:tcBorders>
            <w:shd w:val="clear" w:color="auto" w:fill="70AD47"/>
          </w:tcPr>
          <w:p w:rsidR="00C121E5" w:rsidRDefault="00221503">
            <w:pPr>
              <w:spacing w:after="19" w:line="259" w:lineRule="auto"/>
              <w:ind w:left="306" w:firstLine="0"/>
              <w:jc w:val="center"/>
            </w:pPr>
            <w:r>
              <w:rPr>
                <w:b/>
              </w:rPr>
              <w:t xml:space="preserve">  </w:t>
            </w:r>
            <w:r>
              <w:t xml:space="preserve"> </w:t>
            </w:r>
          </w:p>
          <w:p w:rsidR="00C121E5" w:rsidRDefault="00221503">
            <w:pPr>
              <w:spacing w:after="0" w:line="259" w:lineRule="auto"/>
              <w:ind w:left="215" w:firstLine="0"/>
              <w:jc w:val="center"/>
            </w:pPr>
            <w:r>
              <w:rPr>
                <w:b/>
              </w:rPr>
              <w:t xml:space="preserve">Seniors &gt;60  years old </w:t>
            </w:r>
            <w:r>
              <w:t xml:space="preserve"> </w:t>
            </w:r>
          </w:p>
        </w:tc>
      </w:tr>
      <w:tr w:rsidR="00C121E5">
        <w:trPr>
          <w:trHeight w:val="328"/>
        </w:trPr>
        <w:tc>
          <w:tcPr>
            <w:tcW w:w="3184" w:type="dxa"/>
            <w:tcBorders>
              <w:top w:val="single" w:sz="4" w:space="0" w:color="70AD47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</w:tcPr>
          <w:p w:rsidR="00C121E5" w:rsidRDefault="00221503">
            <w:pPr>
              <w:spacing w:after="0" w:line="259" w:lineRule="auto"/>
              <w:ind w:left="248" w:firstLine="0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309" w:type="dxa"/>
            <w:gridSpan w:val="2"/>
            <w:tcBorders>
              <w:top w:val="single" w:sz="4" w:space="0" w:color="70AD47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</w:tcPr>
          <w:p w:rsidR="00C121E5" w:rsidRDefault="00221503">
            <w:pPr>
              <w:spacing w:after="0" w:line="259" w:lineRule="auto"/>
              <w:ind w:left="8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sz w:val="20"/>
                <w:vertAlign w:val="superscript"/>
              </w:rPr>
              <w:t>st</w:t>
            </w:r>
            <w:r>
              <w:rPr>
                <w:sz w:val="20"/>
              </w:rPr>
              <w:t xml:space="preserve"> class      2</w:t>
            </w:r>
            <w:r>
              <w:rPr>
                <w:sz w:val="20"/>
                <w:vertAlign w:val="superscript"/>
              </w:rPr>
              <w:t>nd</w:t>
            </w:r>
            <w:r>
              <w:rPr>
                <w:sz w:val="20"/>
              </w:rPr>
              <w:t xml:space="preserve"> class </w:t>
            </w:r>
            <w:r>
              <w:t xml:space="preserve"> </w:t>
            </w:r>
          </w:p>
        </w:tc>
        <w:tc>
          <w:tcPr>
            <w:tcW w:w="2271" w:type="dxa"/>
            <w:gridSpan w:val="2"/>
            <w:tcBorders>
              <w:top w:val="single" w:sz="4" w:space="0" w:color="70AD47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</w:tcPr>
          <w:p w:rsidR="00C121E5" w:rsidRDefault="00221503">
            <w:pPr>
              <w:spacing w:after="0" w:line="259" w:lineRule="auto"/>
              <w:ind w:left="250" w:firstLine="0"/>
            </w:pPr>
            <w:r>
              <w:rPr>
                <w:sz w:val="20"/>
              </w:rPr>
              <w:t>1</w:t>
            </w:r>
            <w:r>
              <w:rPr>
                <w:sz w:val="20"/>
                <w:vertAlign w:val="superscript"/>
              </w:rPr>
              <w:t>st</w:t>
            </w:r>
            <w:r>
              <w:rPr>
                <w:sz w:val="20"/>
              </w:rPr>
              <w:t xml:space="preserve"> class      2</w:t>
            </w:r>
            <w:r>
              <w:rPr>
                <w:sz w:val="20"/>
                <w:vertAlign w:val="superscript"/>
              </w:rPr>
              <w:t>nd</w:t>
            </w:r>
            <w:r>
              <w:rPr>
                <w:sz w:val="20"/>
              </w:rPr>
              <w:t xml:space="preserve"> class </w:t>
            </w:r>
            <w:r>
              <w:t xml:space="preserve"> </w:t>
            </w:r>
          </w:p>
        </w:tc>
        <w:tc>
          <w:tcPr>
            <w:tcW w:w="2267" w:type="dxa"/>
            <w:gridSpan w:val="2"/>
            <w:tcBorders>
              <w:top w:val="single" w:sz="4" w:space="0" w:color="70AD47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</w:tcPr>
          <w:p w:rsidR="00C121E5" w:rsidRDefault="00221503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  1</w:t>
            </w:r>
            <w:r>
              <w:rPr>
                <w:sz w:val="20"/>
                <w:vertAlign w:val="superscript"/>
              </w:rPr>
              <w:t>st</w:t>
            </w:r>
            <w:r>
              <w:rPr>
                <w:sz w:val="20"/>
              </w:rPr>
              <w:t xml:space="preserve"> class      2</w:t>
            </w:r>
            <w:r>
              <w:rPr>
                <w:sz w:val="20"/>
                <w:vertAlign w:val="superscript"/>
              </w:rPr>
              <w:t>nd</w:t>
            </w:r>
            <w:r>
              <w:rPr>
                <w:sz w:val="20"/>
              </w:rPr>
              <w:t xml:space="preserve"> class </w:t>
            </w:r>
            <w:r>
              <w:t xml:space="preserve"> </w:t>
            </w:r>
          </w:p>
        </w:tc>
      </w:tr>
      <w:tr w:rsidR="00C121E5">
        <w:trPr>
          <w:trHeight w:val="485"/>
        </w:trPr>
        <w:tc>
          <w:tcPr>
            <w:tcW w:w="3184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:rsidR="00C121E5" w:rsidRDefault="00221503">
            <w:pPr>
              <w:spacing w:after="0" w:line="259" w:lineRule="auto"/>
              <w:ind w:left="0" w:right="102" w:firstLine="0"/>
              <w:jc w:val="center"/>
            </w:pPr>
            <w:r>
              <w:rPr>
                <w:b/>
                <w:sz w:val="20"/>
              </w:rPr>
              <w:t xml:space="preserve">4 days from 1 month (Flexi) </w:t>
            </w:r>
            <w:r>
              <w:t xml:space="preserve"> </w:t>
            </w:r>
          </w:p>
        </w:tc>
        <w:tc>
          <w:tcPr>
            <w:tcW w:w="117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:rsidR="00C121E5" w:rsidRDefault="0073057B" w:rsidP="0073057B">
            <w:pPr>
              <w:spacing w:after="0" w:line="259" w:lineRule="auto"/>
              <w:ind w:left="4" w:firstLine="0"/>
              <w:jc w:val="center"/>
            </w:pPr>
            <w:r>
              <w:rPr>
                <w:color w:val="002060"/>
                <w:sz w:val="20"/>
              </w:rPr>
              <w:t>367</w:t>
            </w:r>
            <w:r w:rsidR="00221503">
              <w:rPr>
                <w:color w:val="002060"/>
                <w:sz w:val="20"/>
              </w:rPr>
              <w:t xml:space="preserve"> € </w:t>
            </w:r>
            <w:r w:rsidR="00221503">
              <w:t xml:space="preserve"> </w:t>
            </w:r>
          </w:p>
        </w:tc>
        <w:tc>
          <w:tcPr>
            <w:tcW w:w="113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:rsidR="00C121E5" w:rsidRDefault="00221503">
            <w:pPr>
              <w:spacing w:after="0" w:line="259" w:lineRule="auto"/>
              <w:ind w:left="8" w:firstLine="0"/>
              <w:jc w:val="center"/>
            </w:pPr>
            <w:r>
              <w:rPr>
                <w:color w:val="002060"/>
                <w:sz w:val="20"/>
              </w:rPr>
              <w:t>2</w:t>
            </w:r>
            <w:r>
              <w:rPr>
                <w:color w:val="002060"/>
                <w:sz w:val="20"/>
              </w:rPr>
              <w:t xml:space="preserve">83 € </w:t>
            </w: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:rsidR="00C121E5" w:rsidRDefault="00221503" w:rsidP="0057670F">
            <w:pPr>
              <w:spacing w:after="0" w:line="259" w:lineRule="auto"/>
              <w:ind w:left="6" w:firstLine="0"/>
              <w:jc w:val="center"/>
            </w:pPr>
            <w:r>
              <w:rPr>
                <w:color w:val="002060"/>
                <w:sz w:val="20"/>
              </w:rPr>
              <w:t>2</w:t>
            </w:r>
            <w:r w:rsidR="0057670F">
              <w:rPr>
                <w:color w:val="002060"/>
                <w:sz w:val="20"/>
              </w:rPr>
              <w:t>75</w:t>
            </w:r>
            <w:r>
              <w:rPr>
                <w:color w:val="002060"/>
                <w:sz w:val="20"/>
              </w:rPr>
              <w:t xml:space="preserve"> € </w:t>
            </w: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:rsidR="00C121E5" w:rsidRDefault="00221503">
            <w:pPr>
              <w:spacing w:after="0" w:line="259" w:lineRule="auto"/>
              <w:ind w:left="5" w:firstLine="0"/>
              <w:jc w:val="center"/>
            </w:pPr>
            <w:r>
              <w:rPr>
                <w:color w:val="002060"/>
                <w:sz w:val="20"/>
              </w:rPr>
              <w:t>2</w:t>
            </w:r>
            <w:r>
              <w:rPr>
                <w:color w:val="002060"/>
                <w:sz w:val="20"/>
              </w:rPr>
              <w:t xml:space="preserve">12 € </w:t>
            </w: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:rsidR="00C121E5" w:rsidRDefault="00221503">
            <w:pPr>
              <w:spacing w:after="0" w:line="259" w:lineRule="auto"/>
              <w:ind w:left="0" w:right="104" w:firstLine="0"/>
              <w:jc w:val="center"/>
            </w:pPr>
            <w:r>
              <w:rPr>
                <w:color w:val="002060"/>
                <w:sz w:val="20"/>
              </w:rPr>
              <w:t>3</w:t>
            </w:r>
            <w:r>
              <w:rPr>
                <w:color w:val="002060"/>
                <w:sz w:val="20"/>
              </w:rPr>
              <w:t>30</w:t>
            </w:r>
            <w:r>
              <w:rPr>
                <w:color w:val="002060"/>
                <w:sz w:val="20"/>
              </w:rPr>
              <w:t xml:space="preserve"> € </w:t>
            </w:r>
            <w:r>
              <w:t xml:space="preserve"> </w:t>
            </w:r>
          </w:p>
        </w:tc>
        <w:tc>
          <w:tcPr>
            <w:tcW w:w="113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:rsidR="00C121E5" w:rsidRDefault="00221503">
            <w:pPr>
              <w:spacing w:after="0" w:line="259" w:lineRule="auto"/>
              <w:ind w:left="9" w:firstLine="0"/>
              <w:jc w:val="center"/>
            </w:pPr>
            <w:r>
              <w:rPr>
                <w:color w:val="002060"/>
                <w:sz w:val="20"/>
              </w:rPr>
              <w:t xml:space="preserve">255 € </w:t>
            </w:r>
            <w:r>
              <w:t xml:space="preserve"> </w:t>
            </w:r>
          </w:p>
        </w:tc>
      </w:tr>
      <w:tr w:rsidR="00C121E5">
        <w:trPr>
          <w:trHeight w:val="475"/>
        </w:trPr>
        <w:tc>
          <w:tcPr>
            <w:tcW w:w="3184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</w:tcPr>
          <w:p w:rsidR="00C121E5" w:rsidRDefault="00221503">
            <w:pPr>
              <w:spacing w:after="0" w:line="259" w:lineRule="auto"/>
              <w:ind w:left="0" w:right="102" w:firstLine="0"/>
              <w:jc w:val="center"/>
            </w:pPr>
            <w:r>
              <w:rPr>
                <w:b/>
                <w:sz w:val="20"/>
              </w:rPr>
              <w:t xml:space="preserve">5 days from 1 month (Flexi) </w:t>
            </w:r>
            <w:r>
              <w:t xml:space="preserve"> </w:t>
            </w:r>
          </w:p>
        </w:tc>
        <w:tc>
          <w:tcPr>
            <w:tcW w:w="117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vAlign w:val="center"/>
          </w:tcPr>
          <w:p w:rsidR="00C121E5" w:rsidRDefault="0073057B">
            <w:pPr>
              <w:spacing w:after="0" w:line="259" w:lineRule="auto"/>
              <w:ind w:left="4" w:firstLine="0"/>
              <w:jc w:val="center"/>
            </w:pPr>
            <w:r>
              <w:rPr>
                <w:color w:val="002060"/>
                <w:sz w:val="20"/>
              </w:rPr>
              <w:t>413</w:t>
            </w:r>
            <w:r w:rsidR="00221503">
              <w:rPr>
                <w:color w:val="002060"/>
                <w:sz w:val="20"/>
              </w:rPr>
              <w:t xml:space="preserve"> € </w:t>
            </w:r>
            <w:r w:rsidR="00221503">
              <w:t xml:space="preserve"> </w:t>
            </w:r>
          </w:p>
        </w:tc>
        <w:tc>
          <w:tcPr>
            <w:tcW w:w="113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vAlign w:val="center"/>
          </w:tcPr>
          <w:p w:rsidR="00C121E5" w:rsidRDefault="00221503">
            <w:pPr>
              <w:spacing w:after="0" w:line="259" w:lineRule="auto"/>
              <w:ind w:left="8" w:firstLine="0"/>
              <w:jc w:val="center"/>
            </w:pPr>
            <w:r>
              <w:rPr>
                <w:color w:val="002060"/>
                <w:sz w:val="20"/>
              </w:rPr>
              <w:t xml:space="preserve">318 € </w:t>
            </w: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vAlign w:val="center"/>
          </w:tcPr>
          <w:p w:rsidR="00C121E5" w:rsidRDefault="00221503" w:rsidP="0057670F">
            <w:pPr>
              <w:spacing w:after="0" w:line="259" w:lineRule="auto"/>
              <w:ind w:left="6" w:firstLine="0"/>
              <w:jc w:val="center"/>
            </w:pPr>
            <w:r>
              <w:rPr>
                <w:color w:val="002060"/>
                <w:sz w:val="20"/>
              </w:rPr>
              <w:t>30</w:t>
            </w:r>
            <w:r w:rsidR="0057670F">
              <w:rPr>
                <w:color w:val="002060"/>
                <w:sz w:val="20"/>
              </w:rPr>
              <w:t>9</w:t>
            </w:r>
            <w:r>
              <w:rPr>
                <w:color w:val="002060"/>
                <w:sz w:val="20"/>
              </w:rPr>
              <w:t xml:space="preserve"> € </w:t>
            </w: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vAlign w:val="center"/>
          </w:tcPr>
          <w:p w:rsidR="00C121E5" w:rsidRDefault="00221503">
            <w:pPr>
              <w:spacing w:after="0" w:line="259" w:lineRule="auto"/>
              <w:ind w:left="5" w:firstLine="0"/>
              <w:jc w:val="center"/>
            </w:pPr>
            <w:r>
              <w:rPr>
                <w:color w:val="002060"/>
                <w:sz w:val="20"/>
              </w:rPr>
              <w:t>2</w:t>
            </w:r>
            <w:r>
              <w:rPr>
                <w:color w:val="002060"/>
                <w:sz w:val="20"/>
              </w:rPr>
              <w:t xml:space="preserve">39 € </w:t>
            </w: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vAlign w:val="center"/>
          </w:tcPr>
          <w:p w:rsidR="00C121E5" w:rsidRDefault="00221503" w:rsidP="00221503">
            <w:pPr>
              <w:spacing w:after="0" w:line="259" w:lineRule="auto"/>
              <w:ind w:left="0" w:right="114" w:firstLine="0"/>
              <w:jc w:val="center"/>
            </w:pPr>
            <w:r>
              <w:rPr>
                <w:color w:val="002060"/>
                <w:sz w:val="20"/>
              </w:rPr>
              <w:t>371</w:t>
            </w:r>
            <w:r>
              <w:rPr>
                <w:color w:val="002060"/>
                <w:sz w:val="20"/>
              </w:rPr>
              <w:t xml:space="preserve"> € </w:t>
            </w:r>
            <w:r>
              <w:t xml:space="preserve"> </w:t>
            </w:r>
          </w:p>
        </w:tc>
        <w:tc>
          <w:tcPr>
            <w:tcW w:w="113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vAlign w:val="center"/>
          </w:tcPr>
          <w:p w:rsidR="00C121E5" w:rsidRDefault="00221503">
            <w:pPr>
              <w:spacing w:after="0" w:line="259" w:lineRule="auto"/>
              <w:ind w:left="9" w:firstLine="0"/>
              <w:jc w:val="center"/>
            </w:pPr>
            <w:r>
              <w:rPr>
                <w:color w:val="002060"/>
                <w:sz w:val="20"/>
              </w:rPr>
              <w:t>2</w:t>
            </w:r>
            <w:r>
              <w:rPr>
                <w:color w:val="002060"/>
                <w:sz w:val="20"/>
              </w:rPr>
              <w:t xml:space="preserve">86 € </w:t>
            </w:r>
            <w:r>
              <w:t xml:space="preserve"> </w:t>
            </w:r>
          </w:p>
        </w:tc>
      </w:tr>
      <w:tr w:rsidR="00C121E5">
        <w:trPr>
          <w:trHeight w:val="483"/>
        </w:trPr>
        <w:tc>
          <w:tcPr>
            <w:tcW w:w="3184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:rsidR="00C121E5" w:rsidRDefault="00221503">
            <w:pPr>
              <w:spacing w:after="0" w:line="259" w:lineRule="auto"/>
              <w:ind w:left="0" w:right="102" w:firstLine="0"/>
              <w:jc w:val="center"/>
            </w:pPr>
            <w:r>
              <w:rPr>
                <w:b/>
                <w:sz w:val="20"/>
              </w:rPr>
              <w:t xml:space="preserve">7 days from 1 month (Flexi) </w:t>
            </w:r>
            <w:r>
              <w:t xml:space="preserve"> </w:t>
            </w:r>
          </w:p>
        </w:tc>
        <w:tc>
          <w:tcPr>
            <w:tcW w:w="117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:rsidR="00C121E5" w:rsidRDefault="0073057B">
            <w:pPr>
              <w:spacing w:after="0" w:line="259" w:lineRule="auto"/>
              <w:ind w:left="4" w:firstLine="0"/>
              <w:jc w:val="center"/>
            </w:pPr>
            <w:r>
              <w:rPr>
                <w:color w:val="002060"/>
                <w:sz w:val="20"/>
              </w:rPr>
              <w:t>495</w:t>
            </w:r>
            <w:r w:rsidR="00221503">
              <w:rPr>
                <w:color w:val="002060"/>
                <w:sz w:val="20"/>
              </w:rPr>
              <w:t xml:space="preserve"> € </w:t>
            </w:r>
            <w:r w:rsidR="00221503">
              <w:t xml:space="preserve"> </w:t>
            </w:r>
          </w:p>
        </w:tc>
        <w:tc>
          <w:tcPr>
            <w:tcW w:w="113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:rsidR="00C121E5" w:rsidRDefault="00221503">
            <w:pPr>
              <w:spacing w:after="0" w:line="259" w:lineRule="auto"/>
              <w:ind w:left="8" w:firstLine="0"/>
              <w:jc w:val="center"/>
            </w:pPr>
            <w:r>
              <w:rPr>
                <w:color w:val="002060"/>
                <w:sz w:val="20"/>
              </w:rPr>
              <w:t xml:space="preserve">381 € </w:t>
            </w: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:rsidR="00C121E5" w:rsidRDefault="00221503" w:rsidP="0057670F">
            <w:pPr>
              <w:spacing w:after="0" w:line="259" w:lineRule="auto"/>
              <w:ind w:left="6" w:firstLine="0"/>
              <w:jc w:val="center"/>
            </w:pPr>
            <w:r>
              <w:rPr>
                <w:color w:val="002060"/>
                <w:sz w:val="20"/>
              </w:rPr>
              <w:t>3</w:t>
            </w:r>
            <w:r w:rsidR="0057670F">
              <w:rPr>
                <w:color w:val="002060"/>
                <w:sz w:val="20"/>
              </w:rPr>
              <w:t>71</w:t>
            </w:r>
            <w:r>
              <w:rPr>
                <w:color w:val="002060"/>
                <w:sz w:val="20"/>
              </w:rPr>
              <w:t xml:space="preserve"> € </w:t>
            </w: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:rsidR="00C121E5" w:rsidRDefault="00221503">
            <w:pPr>
              <w:spacing w:after="0" w:line="259" w:lineRule="auto"/>
              <w:ind w:left="5" w:firstLine="0"/>
              <w:jc w:val="center"/>
            </w:pPr>
            <w:r>
              <w:rPr>
                <w:color w:val="002060"/>
                <w:sz w:val="20"/>
              </w:rPr>
              <w:t>2</w:t>
            </w:r>
            <w:r>
              <w:rPr>
                <w:color w:val="002060"/>
                <w:sz w:val="20"/>
              </w:rPr>
              <w:t xml:space="preserve">86 € </w:t>
            </w: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:rsidR="00C121E5" w:rsidRDefault="00221503" w:rsidP="00221503">
            <w:pPr>
              <w:spacing w:after="0" w:line="259" w:lineRule="auto"/>
              <w:ind w:left="0" w:right="114" w:firstLine="0"/>
              <w:jc w:val="center"/>
            </w:pPr>
            <w:r>
              <w:rPr>
                <w:color w:val="002060"/>
                <w:sz w:val="20"/>
              </w:rPr>
              <w:t>445</w:t>
            </w:r>
            <w:r>
              <w:rPr>
                <w:color w:val="002060"/>
                <w:sz w:val="20"/>
              </w:rPr>
              <w:t xml:space="preserve"> € </w:t>
            </w:r>
            <w:r>
              <w:t xml:space="preserve"> </w:t>
            </w:r>
          </w:p>
        </w:tc>
        <w:tc>
          <w:tcPr>
            <w:tcW w:w="113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:rsidR="00C121E5" w:rsidRDefault="00221503">
            <w:pPr>
              <w:spacing w:after="0" w:line="259" w:lineRule="auto"/>
              <w:ind w:left="9" w:firstLine="0"/>
              <w:jc w:val="center"/>
            </w:pPr>
            <w:r>
              <w:rPr>
                <w:color w:val="002060"/>
                <w:sz w:val="20"/>
              </w:rPr>
              <w:t>3</w:t>
            </w:r>
            <w:r>
              <w:rPr>
                <w:color w:val="002060"/>
                <w:sz w:val="20"/>
              </w:rPr>
              <w:t xml:space="preserve">43 € </w:t>
            </w:r>
            <w:r>
              <w:t xml:space="preserve"> </w:t>
            </w:r>
          </w:p>
        </w:tc>
      </w:tr>
      <w:tr w:rsidR="00C121E5">
        <w:trPr>
          <w:trHeight w:val="475"/>
        </w:trPr>
        <w:tc>
          <w:tcPr>
            <w:tcW w:w="3184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</w:tcPr>
          <w:p w:rsidR="00C121E5" w:rsidRDefault="00221503">
            <w:pPr>
              <w:spacing w:after="0" w:line="259" w:lineRule="auto"/>
              <w:ind w:left="248" w:firstLine="0"/>
            </w:pPr>
            <w:r>
              <w:rPr>
                <w:b/>
                <w:sz w:val="20"/>
              </w:rPr>
              <w:t xml:space="preserve">10 days from 2 months (Flexi) </w:t>
            </w:r>
            <w:r>
              <w:t xml:space="preserve"> </w:t>
            </w:r>
          </w:p>
        </w:tc>
        <w:tc>
          <w:tcPr>
            <w:tcW w:w="117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vAlign w:val="center"/>
          </w:tcPr>
          <w:p w:rsidR="00C121E5" w:rsidRDefault="0073057B">
            <w:pPr>
              <w:spacing w:after="0" w:line="259" w:lineRule="auto"/>
              <w:ind w:left="4" w:firstLine="0"/>
              <w:jc w:val="center"/>
            </w:pPr>
            <w:r>
              <w:rPr>
                <w:color w:val="002060"/>
                <w:sz w:val="20"/>
              </w:rPr>
              <w:t>5</w:t>
            </w:r>
            <w:r w:rsidR="00221503">
              <w:rPr>
                <w:color w:val="002060"/>
                <w:sz w:val="20"/>
              </w:rPr>
              <w:t>8</w:t>
            </w:r>
            <w:r>
              <w:rPr>
                <w:color w:val="002060"/>
                <w:sz w:val="20"/>
              </w:rPr>
              <w:t>1</w:t>
            </w:r>
            <w:r w:rsidR="00221503">
              <w:rPr>
                <w:color w:val="002060"/>
                <w:sz w:val="20"/>
              </w:rPr>
              <w:t xml:space="preserve"> € </w:t>
            </w:r>
            <w:r w:rsidR="00221503">
              <w:t xml:space="preserve"> </w:t>
            </w:r>
          </w:p>
        </w:tc>
        <w:tc>
          <w:tcPr>
            <w:tcW w:w="113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vAlign w:val="center"/>
          </w:tcPr>
          <w:p w:rsidR="00C121E5" w:rsidRDefault="00221503">
            <w:pPr>
              <w:spacing w:after="0" w:line="259" w:lineRule="auto"/>
              <w:ind w:left="8" w:firstLine="0"/>
              <w:jc w:val="center"/>
            </w:pPr>
            <w:r>
              <w:rPr>
                <w:color w:val="002060"/>
                <w:sz w:val="20"/>
              </w:rPr>
              <w:t xml:space="preserve">447 € </w:t>
            </w: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vAlign w:val="center"/>
          </w:tcPr>
          <w:p w:rsidR="00C121E5" w:rsidRDefault="00221503" w:rsidP="0057670F">
            <w:pPr>
              <w:spacing w:after="0" w:line="259" w:lineRule="auto"/>
              <w:ind w:left="6" w:firstLine="0"/>
              <w:jc w:val="center"/>
            </w:pPr>
            <w:r>
              <w:rPr>
                <w:color w:val="002060"/>
                <w:sz w:val="20"/>
              </w:rPr>
              <w:t>4</w:t>
            </w:r>
            <w:r w:rsidR="0057670F">
              <w:rPr>
                <w:color w:val="002060"/>
                <w:sz w:val="20"/>
              </w:rPr>
              <w:t>35</w:t>
            </w:r>
            <w:r>
              <w:rPr>
                <w:color w:val="002060"/>
                <w:sz w:val="20"/>
              </w:rPr>
              <w:t xml:space="preserve"> € </w:t>
            </w: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vAlign w:val="center"/>
          </w:tcPr>
          <w:p w:rsidR="00C121E5" w:rsidRDefault="00221503">
            <w:pPr>
              <w:spacing w:after="0" w:line="259" w:lineRule="auto"/>
              <w:ind w:left="5" w:firstLine="0"/>
              <w:jc w:val="center"/>
            </w:pPr>
            <w:r>
              <w:rPr>
                <w:color w:val="002060"/>
                <w:sz w:val="20"/>
              </w:rPr>
              <w:t>3</w:t>
            </w:r>
            <w:r>
              <w:rPr>
                <w:color w:val="002060"/>
                <w:sz w:val="20"/>
              </w:rPr>
              <w:t xml:space="preserve">35 € </w:t>
            </w: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vAlign w:val="center"/>
          </w:tcPr>
          <w:p w:rsidR="00C121E5" w:rsidRDefault="00221503" w:rsidP="00221503">
            <w:pPr>
              <w:spacing w:after="0" w:line="259" w:lineRule="auto"/>
              <w:ind w:left="0" w:right="114" w:firstLine="0"/>
              <w:jc w:val="center"/>
            </w:pPr>
            <w:r>
              <w:rPr>
                <w:color w:val="002060"/>
                <w:sz w:val="20"/>
              </w:rPr>
              <w:t>522</w:t>
            </w:r>
            <w:r>
              <w:rPr>
                <w:color w:val="002060"/>
                <w:sz w:val="20"/>
              </w:rPr>
              <w:t xml:space="preserve"> € </w:t>
            </w:r>
            <w:r>
              <w:t xml:space="preserve"> </w:t>
            </w:r>
          </w:p>
        </w:tc>
        <w:tc>
          <w:tcPr>
            <w:tcW w:w="113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vAlign w:val="center"/>
          </w:tcPr>
          <w:p w:rsidR="00C121E5" w:rsidRDefault="00221503">
            <w:pPr>
              <w:spacing w:after="0" w:line="259" w:lineRule="auto"/>
              <w:ind w:left="9" w:firstLine="0"/>
              <w:jc w:val="center"/>
            </w:pPr>
            <w:r>
              <w:rPr>
                <w:color w:val="002060"/>
                <w:sz w:val="20"/>
              </w:rPr>
              <w:t>4</w:t>
            </w:r>
            <w:r>
              <w:rPr>
                <w:color w:val="002060"/>
                <w:sz w:val="20"/>
              </w:rPr>
              <w:t xml:space="preserve">02 € </w:t>
            </w:r>
            <w:r>
              <w:t xml:space="preserve"> </w:t>
            </w:r>
          </w:p>
        </w:tc>
      </w:tr>
      <w:tr w:rsidR="00C121E5">
        <w:trPr>
          <w:trHeight w:val="482"/>
        </w:trPr>
        <w:tc>
          <w:tcPr>
            <w:tcW w:w="3184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:rsidR="00C121E5" w:rsidRDefault="00221503">
            <w:pPr>
              <w:spacing w:after="0" w:line="259" w:lineRule="auto"/>
              <w:ind w:left="246" w:firstLine="0"/>
            </w:pPr>
            <w:r>
              <w:rPr>
                <w:b/>
                <w:sz w:val="20"/>
              </w:rPr>
              <w:t xml:space="preserve">15 days from 2 months (Flexi) </w:t>
            </w:r>
            <w:r>
              <w:t xml:space="preserve"> </w:t>
            </w:r>
          </w:p>
        </w:tc>
        <w:tc>
          <w:tcPr>
            <w:tcW w:w="117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:rsidR="00C121E5" w:rsidRDefault="00221503" w:rsidP="0073057B">
            <w:pPr>
              <w:spacing w:after="0" w:line="259" w:lineRule="auto"/>
              <w:ind w:left="4" w:firstLine="0"/>
              <w:jc w:val="center"/>
            </w:pPr>
            <w:r>
              <w:rPr>
                <w:color w:val="002060"/>
                <w:sz w:val="20"/>
              </w:rPr>
              <w:t>7</w:t>
            </w:r>
            <w:r w:rsidR="0073057B">
              <w:rPr>
                <w:color w:val="002060"/>
                <w:sz w:val="20"/>
              </w:rPr>
              <w:t>18</w:t>
            </w:r>
            <w:r>
              <w:rPr>
                <w:color w:val="002060"/>
                <w:sz w:val="20"/>
              </w:rPr>
              <w:t xml:space="preserve"> €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:rsidR="00C121E5" w:rsidRDefault="00221503">
            <w:pPr>
              <w:spacing w:after="0" w:line="259" w:lineRule="auto"/>
              <w:ind w:left="8" w:firstLine="0"/>
              <w:jc w:val="center"/>
            </w:pPr>
            <w:r>
              <w:rPr>
                <w:color w:val="002060"/>
                <w:sz w:val="20"/>
              </w:rPr>
              <w:t>5</w:t>
            </w:r>
            <w:r>
              <w:rPr>
                <w:color w:val="002060"/>
                <w:sz w:val="20"/>
              </w:rPr>
              <w:t xml:space="preserve">53 € </w:t>
            </w: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:rsidR="00C121E5" w:rsidRDefault="0057670F" w:rsidP="0057670F">
            <w:pPr>
              <w:spacing w:after="0" w:line="259" w:lineRule="auto"/>
              <w:ind w:left="6" w:firstLine="0"/>
              <w:jc w:val="center"/>
            </w:pPr>
            <w:r>
              <w:rPr>
                <w:color w:val="002060"/>
                <w:sz w:val="20"/>
              </w:rPr>
              <w:t>538</w:t>
            </w:r>
            <w:r w:rsidR="00221503">
              <w:rPr>
                <w:color w:val="002060"/>
                <w:sz w:val="20"/>
              </w:rPr>
              <w:t xml:space="preserve"> € </w:t>
            </w:r>
            <w:r w:rsidR="00221503">
              <w:t xml:space="preserve"> </w:t>
            </w:r>
          </w:p>
        </w:tc>
        <w:tc>
          <w:tcPr>
            <w:tcW w:w="113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:rsidR="00C121E5" w:rsidRDefault="00221503">
            <w:pPr>
              <w:spacing w:after="0" w:line="259" w:lineRule="auto"/>
              <w:ind w:left="5" w:firstLine="0"/>
              <w:jc w:val="center"/>
            </w:pPr>
            <w:r>
              <w:rPr>
                <w:color w:val="002060"/>
                <w:sz w:val="20"/>
              </w:rPr>
              <w:t>4</w:t>
            </w:r>
            <w:r>
              <w:rPr>
                <w:color w:val="002060"/>
                <w:sz w:val="20"/>
              </w:rPr>
              <w:t xml:space="preserve">15 € </w:t>
            </w: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:rsidR="00C121E5" w:rsidRDefault="00221503" w:rsidP="00221503">
            <w:pPr>
              <w:spacing w:after="0" w:line="259" w:lineRule="auto"/>
              <w:ind w:left="0" w:right="114" w:firstLine="0"/>
              <w:jc w:val="center"/>
            </w:pPr>
            <w:r>
              <w:rPr>
                <w:color w:val="002060"/>
                <w:sz w:val="20"/>
              </w:rPr>
              <w:t>646</w:t>
            </w:r>
            <w:r>
              <w:rPr>
                <w:color w:val="002060"/>
                <w:sz w:val="20"/>
              </w:rPr>
              <w:t xml:space="preserve"> € </w:t>
            </w:r>
            <w:r>
              <w:t xml:space="preserve"> </w:t>
            </w:r>
          </w:p>
        </w:tc>
        <w:tc>
          <w:tcPr>
            <w:tcW w:w="113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:rsidR="00C121E5" w:rsidRDefault="00221503">
            <w:pPr>
              <w:spacing w:after="0" w:line="259" w:lineRule="auto"/>
              <w:ind w:left="9" w:firstLine="0"/>
              <w:jc w:val="center"/>
            </w:pPr>
            <w:r>
              <w:rPr>
                <w:color w:val="002060"/>
                <w:sz w:val="20"/>
              </w:rPr>
              <w:t>4</w:t>
            </w:r>
            <w:r>
              <w:rPr>
                <w:color w:val="002060"/>
                <w:sz w:val="20"/>
              </w:rPr>
              <w:t xml:space="preserve">98 € </w:t>
            </w:r>
            <w:r>
              <w:t xml:space="preserve"> </w:t>
            </w:r>
          </w:p>
        </w:tc>
      </w:tr>
      <w:tr w:rsidR="00C121E5">
        <w:trPr>
          <w:trHeight w:val="473"/>
        </w:trPr>
        <w:tc>
          <w:tcPr>
            <w:tcW w:w="3184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</w:tcPr>
          <w:p w:rsidR="00C121E5" w:rsidRPr="0073057B" w:rsidRDefault="00221503">
            <w:pPr>
              <w:spacing w:after="0" w:line="259" w:lineRule="auto"/>
              <w:ind w:left="248" w:firstLine="0"/>
              <w:rPr>
                <w:b/>
              </w:rPr>
            </w:pPr>
            <w:r w:rsidRPr="0073057B">
              <w:rPr>
                <w:b/>
                <w:sz w:val="20"/>
              </w:rPr>
              <w:t xml:space="preserve">15 </w:t>
            </w:r>
            <w:r w:rsidRPr="0073057B">
              <w:rPr>
                <w:b/>
                <w:sz w:val="20"/>
              </w:rPr>
              <w:t xml:space="preserve"> days continuously</w:t>
            </w:r>
            <w:r w:rsidRPr="0073057B">
              <w:rPr>
                <w:b/>
                <w:sz w:val="20"/>
              </w:rPr>
              <w:t xml:space="preserve"> </w:t>
            </w:r>
            <w:r w:rsidRPr="0073057B">
              <w:rPr>
                <w:b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vAlign w:val="center"/>
          </w:tcPr>
          <w:p w:rsidR="00C121E5" w:rsidRDefault="00221503" w:rsidP="0073057B">
            <w:pPr>
              <w:spacing w:after="0" w:line="259" w:lineRule="auto"/>
              <w:ind w:left="4" w:firstLine="0"/>
              <w:jc w:val="center"/>
            </w:pPr>
            <w:r>
              <w:rPr>
                <w:color w:val="002060"/>
                <w:sz w:val="20"/>
              </w:rPr>
              <w:t>6</w:t>
            </w:r>
            <w:r w:rsidR="0073057B">
              <w:rPr>
                <w:color w:val="002060"/>
                <w:sz w:val="20"/>
              </w:rPr>
              <w:t>18</w:t>
            </w:r>
            <w:r>
              <w:rPr>
                <w:color w:val="002060"/>
                <w:sz w:val="20"/>
              </w:rPr>
              <w:t xml:space="preserve"> €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vAlign w:val="center"/>
          </w:tcPr>
          <w:p w:rsidR="00C121E5" w:rsidRDefault="00221503">
            <w:pPr>
              <w:spacing w:after="0" w:line="259" w:lineRule="auto"/>
              <w:ind w:left="8" w:firstLine="0"/>
              <w:jc w:val="center"/>
            </w:pPr>
            <w:r>
              <w:rPr>
                <w:color w:val="002060"/>
                <w:sz w:val="20"/>
              </w:rPr>
              <w:t>4</w:t>
            </w:r>
            <w:r>
              <w:rPr>
                <w:color w:val="002060"/>
                <w:sz w:val="20"/>
              </w:rPr>
              <w:t xml:space="preserve">76 € </w:t>
            </w: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vAlign w:val="center"/>
          </w:tcPr>
          <w:p w:rsidR="00C121E5" w:rsidRDefault="0057670F" w:rsidP="0057670F">
            <w:pPr>
              <w:spacing w:after="0" w:line="259" w:lineRule="auto"/>
              <w:ind w:left="6" w:firstLine="0"/>
              <w:jc w:val="center"/>
            </w:pPr>
            <w:r>
              <w:rPr>
                <w:color w:val="002060"/>
                <w:sz w:val="20"/>
              </w:rPr>
              <w:t>463</w:t>
            </w:r>
            <w:r w:rsidR="00221503">
              <w:rPr>
                <w:color w:val="002060"/>
                <w:sz w:val="20"/>
              </w:rPr>
              <w:t xml:space="preserve"> € </w:t>
            </w:r>
            <w:r w:rsidR="00221503">
              <w:t xml:space="preserve"> </w:t>
            </w:r>
          </w:p>
        </w:tc>
        <w:tc>
          <w:tcPr>
            <w:tcW w:w="113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vAlign w:val="center"/>
          </w:tcPr>
          <w:p w:rsidR="00C121E5" w:rsidRDefault="00221503">
            <w:pPr>
              <w:spacing w:after="0" w:line="259" w:lineRule="auto"/>
              <w:ind w:left="5" w:firstLine="0"/>
              <w:jc w:val="center"/>
            </w:pPr>
            <w:r>
              <w:rPr>
                <w:color w:val="002060"/>
                <w:sz w:val="20"/>
              </w:rPr>
              <w:t>3</w:t>
            </w:r>
            <w:r>
              <w:rPr>
                <w:color w:val="002060"/>
                <w:sz w:val="20"/>
              </w:rPr>
              <w:t xml:space="preserve">57 € </w:t>
            </w: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vAlign w:val="center"/>
          </w:tcPr>
          <w:p w:rsidR="00C121E5" w:rsidRDefault="00221503">
            <w:pPr>
              <w:spacing w:after="0" w:line="259" w:lineRule="auto"/>
              <w:ind w:left="0" w:right="114" w:firstLine="0"/>
              <w:jc w:val="center"/>
            </w:pPr>
            <w:r>
              <w:rPr>
                <w:color w:val="002060"/>
                <w:sz w:val="20"/>
              </w:rPr>
              <w:t>5</w:t>
            </w:r>
            <w:r>
              <w:rPr>
                <w:color w:val="002060"/>
                <w:sz w:val="20"/>
              </w:rPr>
              <w:t>56</w:t>
            </w:r>
            <w:r>
              <w:rPr>
                <w:color w:val="002060"/>
                <w:sz w:val="20"/>
              </w:rPr>
              <w:t xml:space="preserve"> € </w:t>
            </w:r>
            <w:r>
              <w:t xml:space="preserve"> </w:t>
            </w:r>
          </w:p>
        </w:tc>
        <w:tc>
          <w:tcPr>
            <w:tcW w:w="113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vAlign w:val="center"/>
          </w:tcPr>
          <w:p w:rsidR="00C121E5" w:rsidRDefault="00221503">
            <w:pPr>
              <w:spacing w:after="0" w:line="259" w:lineRule="auto"/>
              <w:ind w:left="9" w:firstLine="0"/>
              <w:jc w:val="center"/>
            </w:pPr>
            <w:r>
              <w:rPr>
                <w:color w:val="002060"/>
                <w:sz w:val="20"/>
              </w:rPr>
              <w:t xml:space="preserve">428 € </w:t>
            </w:r>
            <w:r>
              <w:t xml:space="preserve"> </w:t>
            </w:r>
          </w:p>
        </w:tc>
      </w:tr>
      <w:tr w:rsidR="00C121E5">
        <w:trPr>
          <w:trHeight w:val="486"/>
        </w:trPr>
        <w:tc>
          <w:tcPr>
            <w:tcW w:w="3184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:rsidR="00C121E5" w:rsidRPr="0073057B" w:rsidRDefault="00221503">
            <w:pPr>
              <w:spacing w:after="0" w:line="259" w:lineRule="auto"/>
              <w:ind w:left="248" w:firstLine="0"/>
              <w:rPr>
                <w:b/>
              </w:rPr>
            </w:pPr>
            <w:r w:rsidRPr="0073057B">
              <w:rPr>
                <w:b/>
                <w:sz w:val="20"/>
              </w:rPr>
              <w:t xml:space="preserve">22 </w:t>
            </w:r>
            <w:r w:rsidRPr="0073057B">
              <w:rPr>
                <w:b/>
                <w:sz w:val="20"/>
              </w:rPr>
              <w:t xml:space="preserve"> days continuously</w:t>
            </w:r>
            <w:r w:rsidRPr="0073057B">
              <w:rPr>
                <w:b/>
                <w:sz w:val="20"/>
              </w:rPr>
              <w:t xml:space="preserve"> </w:t>
            </w:r>
            <w:r w:rsidRPr="0073057B">
              <w:rPr>
                <w:b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:rsidR="00C121E5" w:rsidRDefault="00221503" w:rsidP="0073057B">
            <w:pPr>
              <w:spacing w:after="0" w:line="259" w:lineRule="auto"/>
              <w:ind w:left="4" w:firstLine="0"/>
              <w:jc w:val="center"/>
            </w:pPr>
            <w:r>
              <w:rPr>
                <w:color w:val="002060"/>
                <w:sz w:val="20"/>
              </w:rPr>
              <w:t>7</w:t>
            </w:r>
            <w:r w:rsidR="0073057B">
              <w:rPr>
                <w:color w:val="002060"/>
                <w:sz w:val="20"/>
              </w:rPr>
              <w:t>61</w:t>
            </w:r>
            <w:r>
              <w:rPr>
                <w:color w:val="002060"/>
                <w:sz w:val="20"/>
              </w:rPr>
              <w:t xml:space="preserve"> €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:rsidR="00C121E5" w:rsidRDefault="00221503">
            <w:pPr>
              <w:spacing w:after="0" w:line="259" w:lineRule="auto"/>
              <w:ind w:left="8" w:firstLine="0"/>
              <w:jc w:val="center"/>
            </w:pPr>
            <w:r>
              <w:rPr>
                <w:color w:val="002060"/>
                <w:sz w:val="20"/>
              </w:rPr>
              <w:t>5</w:t>
            </w:r>
            <w:r>
              <w:rPr>
                <w:color w:val="002060"/>
                <w:sz w:val="20"/>
              </w:rPr>
              <w:t xml:space="preserve">86 € </w:t>
            </w: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:rsidR="00C121E5" w:rsidRDefault="0057670F" w:rsidP="0057670F">
            <w:pPr>
              <w:spacing w:after="0" w:line="259" w:lineRule="auto"/>
              <w:ind w:left="6" w:firstLine="0"/>
              <w:jc w:val="center"/>
            </w:pPr>
            <w:r>
              <w:rPr>
                <w:color w:val="002060"/>
                <w:sz w:val="20"/>
              </w:rPr>
              <w:t>570</w:t>
            </w:r>
            <w:r w:rsidR="00221503">
              <w:rPr>
                <w:color w:val="002060"/>
                <w:sz w:val="20"/>
              </w:rPr>
              <w:t xml:space="preserve"> € </w:t>
            </w:r>
            <w:r w:rsidR="00221503">
              <w:t xml:space="preserve"> </w:t>
            </w:r>
          </w:p>
        </w:tc>
        <w:tc>
          <w:tcPr>
            <w:tcW w:w="113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:rsidR="00C121E5" w:rsidRDefault="00221503">
            <w:pPr>
              <w:spacing w:after="0" w:line="259" w:lineRule="auto"/>
              <w:ind w:left="5" w:firstLine="0"/>
              <w:jc w:val="center"/>
            </w:pPr>
            <w:r>
              <w:rPr>
                <w:color w:val="002060"/>
                <w:sz w:val="20"/>
              </w:rPr>
              <w:t>4</w:t>
            </w:r>
            <w:r>
              <w:rPr>
                <w:color w:val="002060"/>
                <w:sz w:val="20"/>
              </w:rPr>
              <w:t xml:space="preserve">40 € </w:t>
            </w: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:rsidR="00C121E5" w:rsidRDefault="00221503">
            <w:pPr>
              <w:spacing w:after="0" w:line="259" w:lineRule="auto"/>
              <w:ind w:left="0" w:right="114" w:firstLine="0"/>
              <w:jc w:val="center"/>
            </w:pPr>
            <w:r>
              <w:rPr>
                <w:color w:val="002060"/>
                <w:sz w:val="20"/>
              </w:rPr>
              <w:t>684</w:t>
            </w:r>
            <w:r>
              <w:rPr>
                <w:color w:val="002060"/>
                <w:sz w:val="20"/>
              </w:rPr>
              <w:t xml:space="preserve"> € </w:t>
            </w:r>
            <w:r>
              <w:t xml:space="preserve"> </w:t>
            </w:r>
          </w:p>
        </w:tc>
        <w:tc>
          <w:tcPr>
            <w:tcW w:w="113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:rsidR="00C121E5" w:rsidRDefault="00221503">
            <w:pPr>
              <w:spacing w:after="0" w:line="259" w:lineRule="auto"/>
              <w:ind w:left="9" w:firstLine="0"/>
              <w:jc w:val="center"/>
            </w:pPr>
            <w:r>
              <w:rPr>
                <w:color w:val="002060"/>
                <w:sz w:val="20"/>
              </w:rPr>
              <w:t xml:space="preserve">527 € </w:t>
            </w:r>
            <w:r>
              <w:t xml:space="preserve"> </w:t>
            </w:r>
          </w:p>
        </w:tc>
      </w:tr>
      <w:tr w:rsidR="00C121E5">
        <w:trPr>
          <w:trHeight w:val="474"/>
        </w:trPr>
        <w:tc>
          <w:tcPr>
            <w:tcW w:w="3184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</w:tcPr>
          <w:p w:rsidR="00C121E5" w:rsidRPr="0073057B" w:rsidRDefault="00221503">
            <w:pPr>
              <w:spacing w:after="0" w:line="259" w:lineRule="auto"/>
              <w:ind w:left="248" w:firstLine="0"/>
              <w:rPr>
                <w:b/>
              </w:rPr>
            </w:pPr>
            <w:r w:rsidRPr="0073057B">
              <w:rPr>
                <w:b/>
                <w:sz w:val="20"/>
              </w:rPr>
              <w:t xml:space="preserve">1 </w:t>
            </w:r>
            <w:r w:rsidRPr="0073057B">
              <w:rPr>
                <w:b/>
                <w:sz w:val="20"/>
              </w:rPr>
              <w:t>month continuously</w:t>
            </w:r>
            <w:r w:rsidRPr="0073057B">
              <w:rPr>
                <w:b/>
                <w:sz w:val="20"/>
              </w:rPr>
              <w:t xml:space="preserve"> </w:t>
            </w:r>
            <w:r w:rsidRPr="0073057B">
              <w:rPr>
                <w:b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vAlign w:val="center"/>
          </w:tcPr>
          <w:p w:rsidR="00C121E5" w:rsidRDefault="0073057B">
            <w:pPr>
              <w:spacing w:after="0" w:line="259" w:lineRule="auto"/>
              <w:ind w:left="4" w:firstLine="0"/>
              <w:jc w:val="center"/>
            </w:pPr>
            <w:r>
              <w:rPr>
                <w:color w:val="002060"/>
                <w:sz w:val="20"/>
              </w:rPr>
              <w:t>90</w:t>
            </w:r>
            <w:r w:rsidR="00221503">
              <w:rPr>
                <w:color w:val="002060"/>
                <w:sz w:val="20"/>
              </w:rPr>
              <w:t xml:space="preserve">4 € </w:t>
            </w:r>
            <w:r w:rsidR="00221503">
              <w:t xml:space="preserve"> </w:t>
            </w:r>
          </w:p>
        </w:tc>
        <w:tc>
          <w:tcPr>
            <w:tcW w:w="113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vAlign w:val="center"/>
          </w:tcPr>
          <w:p w:rsidR="00C121E5" w:rsidRDefault="00221503">
            <w:pPr>
              <w:spacing w:after="0" w:line="259" w:lineRule="auto"/>
              <w:ind w:left="8" w:firstLine="0"/>
              <w:jc w:val="center"/>
            </w:pPr>
            <w:r>
              <w:rPr>
                <w:color w:val="002060"/>
                <w:sz w:val="20"/>
              </w:rPr>
              <w:t xml:space="preserve">696 € </w:t>
            </w: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vAlign w:val="center"/>
          </w:tcPr>
          <w:p w:rsidR="00C121E5" w:rsidRDefault="0057670F" w:rsidP="0057670F">
            <w:pPr>
              <w:spacing w:after="0" w:line="259" w:lineRule="auto"/>
              <w:ind w:left="6" w:firstLine="0"/>
              <w:jc w:val="center"/>
            </w:pPr>
            <w:r>
              <w:rPr>
                <w:color w:val="002060"/>
                <w:sz w:val="20"/>
              </w:rPr>
              <w:t>678</w:t>
            </w:r>
            <w:r w:rsidR="00221503">
              <w:rPr>
                <w:color w:val="002060"/>
                <w:sz w:val="20"/>
              </w:rPr>
              <w:t xml:space="preserve"> € </w:t>
            </w:r>
            <w:r w:rsidR="00221503">
              <w:t xml:space="preserve"> </w:t>
            </w:r>
          </w:p>
        </w:tc>
        <w:tc>
          <w:tcPr>
            <w:tcW w:w="113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vAlign w:val="center"/>
          </w:tcPr>
          <w:p w:rsidR="00C121E5" w:rsidRDefault="00221503">
            <w:pPr>
              <w:spacing w:after="0" w:line="259" w:lineRule="auto"/>
              <w:ind w:left="5" w:firstLine="0"/>
              <w:jc w:val="center"/>
            </w:pPr>
            <w:r>
              <w:rPr>
                <w:color w:val="002060"/>
                <w:sz w:val="20"/>
              </w:rPr>
              <w:t>5</w:t>
            </w:r>
            <w:r>
              <w:rPr>
                <w:color w:val="002060"/>
                <w:sz w:val="20"/>
              </w:rPr>
              <w:t xml:space="preserve">22 € </w:t>
            </w: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vAlign w:val="center"/>
          </w:tcPr>
          <w:p w:rsidR="00C121E5" w:rsidRDefault="00221503" w:rsidP="00221503">
            <w:pPr>
              <w:spacing w:after="0" w:line="259" w:lineRule="auto"/>
              <w:ind w:left="0" w:right="114" w:firstLine="0"/>
              <w:jc w:val="center"/>
            </w:pPr>
            <w:r>
              <w:rPr>
                <w:color w:val="002060"/>
                <w:sz w:val="20"/>
              </w:rPr>
              <w:t>813</w:t>
            </w:r>
            <w:r>
              <w:rPr>
                <w:color w:val="002060"/>
                <w:sz w:val="20"/>
              </w:rPr>
              <w:t xml:space="preserve"> € </w:t>
            </w:r>
            <w:r>
              <w:t xml:space="preserve"> </w:t>
            </w:r>
          </w:p>
        </w:tc>
        <w:tc>
          <w:tcPr>
            <w:tcW w:w="113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vAlign w:val="center"/>
          </w:tcPr>
          <w:p w:rsidR="00C121E5" w:rsidRDefault="00221503">
            <w:pPr>
              <w:spacing w:after="0" w:line="259" w:lineRule="auto"/>
              <w:ind w:left="9" w:firstLine="0"/>
              <w:jc w:val="center"/>
            </w:pPr>
            <w:r>
              <w:rPr>
                <w:color w:val="002060"/>
                <w:sz w:val="20"/>
              </w:rPr>
              <w:t>6</w:t>
            </w:r>
            <w:r>
              <w:rPr>
                <w:color w:val="002060"/>
                <w:sz w:val="20"/>
              </w:rPr>
              <w:t xml:space="preserve">26 € </w:t>
            </w:r>
            <w:r>
              <w:t xml:space="preserve"> </w:t>
            </w:r>
          </w:p>
        </w:tc>
      </w:tr>
      <w:tr w:rsidR="00C121E5">
        <w:trPr>
          <w:trHeight w:val="485"/>
        </w:trPr>
        <w:tc>
          <w:tcPr>
            <w:tcW w:w="3184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:rsidR="00C121E5" w:rsidRPr="0073057B" w:rsidRDefault="00221503">
            <w:pPr>
              <w:spacing w:after="0" w:line="259" w:lineRule="auto"/>
              <w:ind w:left="248" w:firstLine="0"/>
              <w:rPr>
                <w:b/>
              </w:rPr>
            </w:pPr>
            <w:r w:rsidRPr="0073057B">
              <w:rPr>
                <w:b/>
                <w:sz w:val="20"/>
              </w:rPr>
              <w:t xml:space="preserve">2 </w:t>
            </w:r>
            <w:r w:rsidRPr="0073057B">
              <w:rPr>
                <w:b/>
                <w:sz w:val="20"/>
              </w:rPr>
              <w:t>months continuously</w:t>
            </w:r>
            <w:r w:rsidRPr="0073057B">
              <w:rPr>
                <w:b/>
                <w:sz w:val="20"/>
              </w:rPr>
              <w:t xml:space="preserve"> </w:t>
            </w:r>
            <w:r w:rsidRPr="0073057B">
              <w:rPr>
                <w:b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:rsidR="00C121E5" w:rsidRDefault="00221503" w:rsidP="0073057B">
            <w:pPr>
              <w:spacing w:after="0" w:line="259" w:lineRule="auto"/>
              <w:ind w:left="1" w:firstLine="0"/>
              <w:jc w:val="center"/>
            </w:pPr>
            <w:r>
              <w:rPr>
                <w:color w:val="002060"/>
                <w:sz w:val="20"/>
              </w:rPr>
              <w:t>10</w:t>
            </w:r>
            <w:r w:rsidR="0073057B">
              <w:rPr>
                <w:color w:val="002060"/>
                <w:sz w:val="20"/>
              </w:rPr>
              <w:t>73</w:t>
            </w:r>
            <w:r>
              <w:rPr>
                <w:color w:val="002060"/>
                <w:sz w:val="20"/>
              </w:rPr>
              <w:t xml:space="preserve"> €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:rsidR="00C121E5" w:rsidRDefault="00221503">
            <w:pPr>
              <w:spacing w:after="0" w:line="259" w:lineRule="auto"/>
              <w:ind w:left="8" w:firstLine="0"/>
              <w:jc w:val="center"/>
            </w:pPr>
            <w:r>
              <w:rPr>
                <w:color w:val="002060"/>
                <w:sz w:val="20"/>
              </w:rPr>
              <w:t>8</w:t>
            </w:r>
            <w:r>
              <w:rPr>
                <w:color w:val="002060"/>
                <w:sz w:val="20"/>
              </w:rPr>
              <w:t xml:space="preserve">26 € </w:t>
            </w: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:rsidR="00C121E5" w:rsidRDefault="0057670F">
            <w:pPr>
              <w:spacing w:after="0" w:line="259" w:lineRule="auto"/>
              <w:ind w:left="6" w:firstLine="0"/>
              <w:jc w:val="center"/>
            </w:pPr>
            <w:r>
              <w:rPr>
                <w:color w:val="002060"/>
                <w:sz w:val="20"/>
              </w:rPr>
              <w:t>804</w:t>
            </w:r>
            <w:r w:rsidR="00221503">
              <w:rPr>
                <w:color w:val="002060"/>
                <w:sz w:val="20"/>
              </w:rPr>
              <w:t xml:space="preserve"> € </w:t>
            </w:r>
            <w:r w:rsidR="00221503">
              <w:t xml:space="preserve"> </w:t>
            </w:r>
          </w:p>
        </w:tc>
        <w:tc>
          <w:tcPr>
            <w:tcW w:w="113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:rsidR="00C121E5" w:rsidRDefault="00221503">
            <w:pPr>
              <w:spacing w:after="0" w:line="259" w:lineRule="auto"/>
              <w:ind w:left="5" w:firstLine="0"/>
              <w:jc w:val="center"/>
            </w:pPr>
            <w:r>
              <w:rPr>
                <w:color w:val="002060"/>
                <w:sz w:val="20"/>
              </w:rPr>
              <w:t xml:space="preserve">620 € </w:t>
            </w: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:rsidR="00C121E5" w:rsidRDefault="00221503" w:rsidP="00221503">
            <w:pPr>
              <w:spacing w:after="0" w:line="259" w:lineRule="auto"/>
              <w:ind w:left="0" w:right="114" w:firstLine="0"/>
              <w:jc w:val="center"/>
            </w:pPr>
            <w:r>
              <w:rPr>
                <w:color w:val="002060"/>
                <w:sz w:val="20"/>
              </w:rPr>
              <w:t>965</w:t>
            </w:r>
            <w:r>
              <w:rPr>
                <w:color w:val="002060"/>
                <w:sz w:val="20"/>
              </w:rPr>
              <w:t xml:space="preserve"> € </w:t>
            </w:r>
            <w:r>
              <w:t xml:space="preserve"> </w:t>
            </w:r>
          </w:p>
        </w:tc>
        <w:tc>
          <w:tcPr>
            <w:tcW w:w="113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:rsidR="00C121E5" w:rsidRDefault="00221503">
            <w:pPr>
              <w:spacing w:after="0" w:line="259" w:lineRule="auto"/>
              <w:ind w:left="9" w:firstLine="0"/>
              <w:jc w:val="center"/>
            </w:pPr>
            <w:r>
              <w:rPr>
                <w:color w:val="002060"/>
                <w:sz w:val="20"/>
              </w:rPr>
              <w:t>7</w:t>
            </w:r>
            <w:r>
              <w:rPr>
                <w:color w:val="002060"/>
                <w:sz w:val="20"/>
              </w:rPr>
              <w:t xml:space="preserve">43 € </w:t>
            </w:r>
            <w:r>
              <w:t xml:space="preserve"> </w:t>
            </w:r>
          </w:p>
        </w:tc>
      </w:tr>
      <w:tr w:rsidR="00C121E5">
        <w:trPr>
          <w:trHeight w:val="473"/>
        </w:trPr>
        <w:tc>
          <w:tcPr>
            <w:tcW w:w="3184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</w:tcPr>
          <w:p w:rsidR="00C121E5" w:rsidRPr="0073057B" w:rsidRDefault="00221503">
            <w:pPr>
              <w:spacing w:after="0" w:line="259" w:lineRule="auto"/>
              <w:ind w:left="248" w:firstLine="0"/>
              <w:rPr>
                <w:b/>
              </w:rPr>
            </w:pPr>
            <w:r w:rsidRPr="0073057B">
              <w:rPr>
                <w:b/>
                <w:sz w:val="20"/>
              </w:rPr>
              <w:t xml:space="preserve">3 </w:t>
            </w:r>
            <w:r w:rsidRPr="0073057B">
              <w:rPr>
                <w:b/>
                <w:sz w:val="20"/>
              </w:rPr>
              <w:t>months continuously</w:t>
            </w:r>
            <w:r w:rsidRPr="0073057B">
              <w:rPr>
                <w:b/>
                <w:sz w:val="20"/>
              </w:rPr>
              <w:t xml:space="preserve"> </w:t>
            </w:r>
            <w:r w:rsidRPr="0073057B">
              <w:rPr>
                <w:b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vAlign w:val="center"/>
          </w:tcPr>
          <w:p w:rsidR="00C121E5" w:rsidRDefault="00221503" w:rsidP="0073057B">
            <w:pPr>
              <w:spacing w:after="0" w:line="259" w:lineRule="auto"/>
              <w:ind w:left="4" w:firstLine="0"/>
              <w:jc w:val="center"/>
            </w:pPr>
            <w:r>
              <w:rPr>
                <w:color w:val="002060"/>
                <w:sz w:val="20"/>
              </w:rPr>
              <w:t>1.2</w:t>
            </w:r>
            <w:r w:rsidR="0073057B">
              <w:rPr>
                <w:color w:val="002060"/>
                <w:sz w:val="20"/>
              </w:rPr>
              <w:t>42</w:t>
            </w:r>
            <w:r>
              <w:rPr>
                <w:color w:val="002060"/>
                <w:sz w:val="20"/>
              </w:rPr>
              <w:t xml:space="preserve"> €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vAlign w:val="center"/>
          </w:tcPr>
          <w:p w:rsidR="00C121E5" w:rsidRDefault="00221503">
            <w:pPr>
              <w:spacing w:after="0" w:line="259" w:lineRule="auto"/>
              <w:ind w:left="8" w:firstLine="0"/>
              <w:jc w:val="center"/>
            </w:pPr>
            <w:r>
              <w:rPr>
                <w:color w:val="002060"/>
                <w:sz w:val="20"/>
              </w:rPr>
              <w:t>9</w:t>
            </w:r>
            <w:r>
              <w:rPr>
                <w:color w:val="002060"/>
                <w:sz w:val="20"/>
              </w:rPr>
              <w:t xml:space="preserve">56 € </w:t>
            </w: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vAlign w:val="center"/>
          </w:tcPr>
          <w:p w:rsidR="00C121E5" w:rsidRDefault="0057670F">
            <w:pPr>
              <w:spacing w:after="0" w:line="259" w:lineRule="auto"/>
              <w:ind w:left="6" w:firstLine="0"/>
              <w:jc w:val="center"/>
            </w:pPr>
            <w:r>
              <w:rPr>
                <w:color w:val="002060"/>
                <w:sz w:val="20"/>
              </w:rPr>
              <w:t>93</w:t>
            </w:r>
            <w:r w:rsidR="00221503">
              <w:rPr>
                <w:color w:val="002060"/>
                <w:sz w:val="20"/>
              </w:rPr>
              <w:t xml:space="preserve">1 € </w:t>
            </w:r>
            <w:r w:rsidR="00221503">
              <w:t xml:space="preserve"> </w:t>
            </w:r>
          </w:p>
        </w:tc>
        <w:tc>
          <w:tcPr>
            <w:tcW w:w="113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vAlign w:val="center"/>
          </w:tcPr>
          <w:p w:rsidR="00C121E5" w:rsidRDefault="00221503">
            <w:pPr>
              <w:spacing w:after="0" w:line="259" w:lineRule="auto"/>
              <w:ind w:left="5" w:firstLine="0"/>
              <w:jc w:val="center"/>
            </w:pPr>
            <w:r>
              <w:rPr>
                <w:color w:val="002060"/>
                <w:sz w:val="20"/>
              </w:rPr>
              <w:t xml:space="preserve">717 € </w:t>
            </w: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vAlign w:val="center"/>
          </w:tcPr>
          <w:p w:rsidR="00C121E5" w:rsidRDefault="00221503" w:rsidP="00221503">
            <w:pPr>
              <w:spacing w:after="0" w:line="259" w:lineRule="auto"/>
              <w:ind w:left="0" w:right="114" w:firstLine="0"/>
              <w:jc w:val="center"/>
            </w:pPr>
            <w:r>
              <w:rPr>
                <w:color w:val="002060"/>
                <w:sz w:val="20"/>
              </w:rPr>
              <w:t>1.117</w:t>
            </w:r>
            <w:bookmarkStart w:id="0" w:name="_GoBack"/>
            <w:bookmarkEnd w:id="0"/>
            <w:r>
              <w:rPr>
                <w:color w:val="002060"/>
                <w:sz w:val="20"/>
              </w:rPr>
              <w:t xml:space="preserve"> € </w:t>
            </w:r>
            <w:r>
              <w:t xml:space="preserve"> </w:t>
            </w:r>
          </w:p>
        </w:tc>
        <w:tc>
          <w:tcPr>
            <w:tcW w:w="113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vAlign w:val="center"/>
          </w:tcPr>
          <w:p w:rsidR="00C121E5" w:rsidRDefault="00221503">
            <w:pPr>
              <w:spacing w:after="0" w:line="259" w:lineRule="auto"/>
              <w:ind w:left="9" w:firstLine="0"/>
              <w:jc w:val="center"/>
            </w:pPr>
            <w:r>
              <w:rPr>
                <w:color w:val="002060"/>
                <w:sz w:val="20"/>
              </w:rPr>
              <w:t>8</w:t>
            </w:r>
            <w:r>
              <w:rPr>
                <w:color w:val="002060"/>
                <w:sz w:val="20"/>
              </w:rPr>
              <w:t xml:space="preserve">60 € </w:t>
            </w:r>
            <w:r>
              <w:t xml:space="preserve"> </w:t>
            </w:r>
          </w:p>
        </w:tc>
      </w:tr>
    </w:tbl>
    <w:p w:rsidR="00C121E5" w:rsidRDefault="00221503">
      <w:pPr>
        <w:spacing w:after="275" w:line="259" w:lineRule="auto"/>
        <w:ind w:left="14" w:firstLine="0"/>
      </w:pPr>
      <w:r>
        <w:rPr>
          <w:sz w:val="20"/>
        </w:rPr>
        <w:t xml:space="preserve"> </w:t>
      </w:r>
      <w:r>
        <w:t xml:space="preserve"> </w:t>
      </w:r>
    </w:p>
    <w:p w:rsidR="00C121E5" w:rsidRDefault="00221503">
      <w:pPr>
        <w:spacing w:after="171" w:line="259" w:lineRule="auto"/>
        <w:ind w:left="14" w:firstLine="0"/>
      </w:pPr>
      <w:r>
        <w:rPr>
          <w:sz w:val="20"/>
        </w:rPr>
        <w:t xml:space="preserve"> </w:t>
      </w:r>
      <w:r>
        <w:t xml:space="preserve"> </w:t>
      </w:r>
    </w:p>
    <w:p w:rsidR="00C121E5" w:rsidRDefault="00221503">
      <w:pPr>
        <w:spacing w:after="0" w:line="259" w:lineRule="auto"/>
        <w:ind w:left="264" w:firstLine="0"/>
      </w:pPr>
      <w:r>
        <w:rPr>
          <w:sz w:val="20"/>
        </w:rPr>
        <w:lastRenderedPageBreak/>
        <w:t xml:space="preserve"> </w:t>
      </w:r>
      <w:r>
        <w:t xml:space="preserve"> </w:t>
      </w:r>
    </w:p>
    <w:p w:rsidR="00C121E5" w:rsidRDefault="00221503">
      <w:pPr>
        <w:spacing w:after="332" w:line="259" w:lineRule="auto"/>
        <w:ind w:left="14" w:firstLine="0"/>
      </w:pPr>
      <w:r>
        <w:rPr>
          <w:sz w:val="20"/>
        </w:rPr>
        <w:t xml:space="preserve"> </w:t>
      </w:r>
      <w:r>
        <w:t xml:space="preserve"> </w:t>
      </w:r>
    </w:p>
    <w:p w:rsidR="00C121E5" w:rsidRDefault="00221503">
      <w:pPr>
        <w:ind w:left="-5"/>
      </w:pPr>
      <w:r>
        <w:t xml:space="preserve">Children aged between </w:t>
      </w:r>
      <w:proofErr w:type="gramStart"/>
      <w:r>
        <w:t>4</w:t>
      </w:r>
      <w:proofErr w:type="gramEnd"/>
      <w:r>
        <w:t xml:space="preserve"> and 11 on the first day of validity of the Pass, can travel with a free Child Pass, when travelling with an Adult Pass holder. Maximum two children can travel free of charge accompanied by an adult with an </w:t>
      </w:r>
      <w:proofErr w:type="spellStart"/>
      <w:r>
        <w:t>Interrail</w:t>
      </w:r>
      <w:proofErr w:type="spellEnd"/>
      <w:r>
        <w:t xml:space="preserve"> Pass.  </w:t>
      </w:r>
    </w:p>
    <w:p w:rsidR="00C121E5" w:rsidRDefault="00221503">
      <w:pPr>
        <w:ind w:left="-5"/>
      </w:pPr>
      <w:r>
        <w:t xml:space="preserve">Further </w:t>
      </w:r>
      <w:r>
        <w:t xml:space="preserve">information at www.interrail.eu or at CFR Calatori travel stations and travel agencies that sales in international traffic.  </w:t>
      </w:r>
    </w:p>
    <w:p w:rsidR="00C121E5" w:rsidRDefault="00221503">
      <w:pPr>
        <w:spacing w:after="290" w:line="259" w:lineRule="auto"/>
        <w:ind w:left="14" w:firstLine="0"/>
      </w:pPr>
      <w:r>
        <w:t xml:space="preserve">  </w:t>
      </w:r>
    </w:p>
    <w:p w:rsidR="00C121E5" w:rsidRDefault="00221503">
      <w:pPr>
        <w:spacing w:after="204" w:line="259" w:lineRule="auto"/>
        <w:ind w:left="14" w:firstLine="0"/>
      </w:pPr>
      <w:r>
        <w:rPr>
          <w:b/>
          <w:color w:val="202124"/>
        </w:rPr>
        <w:t xml:space="preserve">We wish you a pleasant trip! </w:t>
      </w:r>
      <w:r>
        <w:t xml:space="preserve"> </w:t>
      </w:r>
    </w:p>
    <w:p w:rsidR="00C121E5" w:rsidRDefault="00221503">
      <w:pPr>
        <w:ind w:left="-5"/>
      </w:pPr>
      <w:r>
        <w:t xml:space="preserve">Team CFR Calatori, www.cfrcalatori.ro  </w:t>
      </w:r>
      <w:r>
        <w:br w:type="page"/>
      </w:r>
    </w:p>
    <w:p w:rsidR="00C121E5" w:rsidRDefault="00221503">
      <w:pPr>
        <w:spacing w:after="0" w:line="259" w:lineRule="auto"/>
        <w:ind w:left="264" w:firstLine="0"/>
        <w:jc w:val="both"/>
      </w:pPr>
      <w:r>
        <w:rPr>
          <w:sz w:val="20"/>
        </w:rPr>
        <w:lastRenderedPageBreak/>
        <w:t xml:space="preserve"> </w:t>
      </w:r>
      <w:r>
        <w:t xml:space="preserve"> </w:t>
      </w:r>
    </w:p>
    <w:sectPr w:rsidR="00C121E5">
      <w:pgSz w:w="12240" w:h="15840"/>
      <w:pgMar w:top="288" w:right="1040" w:bottom="903" w:left="16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1E5"/>
    <w:rsid w:val="00221503"/>
    <w:rsid w:val="0057670F"/>
    <w:rsid w:val="0073057B"/>
    <w:rsid w:val="00C1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FC226"/>
  <w15:docId w15:val="{D1600091-EA49-459B-AA4A-49BC18688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61" w:line="253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355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Interrail_One_Country_Pass_2018 -1.docx</dc:title>
  <dc:subject/>
  <dc:creator>cristina.nita</dc:creator>
  <cp:keywords/>
  <cp:lastModifiedBy>ALEXANDRESCU, Cristina</cp:lastModifiedBy>
  <cp:revision>4</cp:revision>
  <dcterms:created xsi:type="dcterms:W3CDTF">2026-03-31T09:35:00Z</dcterms:created>
  <dcterms:modified xsi:type="dcterms:W3CDTF">2026-03-31T09:38:00Z</dcterms:modified>
</cp:coreProperties>
</file>